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3" w:rsidRDefault="003661D3">
      <w:r>
        <w:t>Generic John Tesh Radio Show Christmas Liners</w:t>
      </w:r>
    </w:p>
    <w:p w:rsidR="003661D3" w:rsidRDefault="003661D3"/>
    <w:p w:rsidR="003661D3" w:rsidRDefault="003661D3" w:rsidP="00384321">
      <w:pPr>
        <w:widowControl w:val="0"/>
        <w:autoSpaceDE w:val="0"/>
        <w:autoSpaceDN w:val="0"/>
        <w:adjustRightInd w:val="0"/>
        <w:rPr>
          <w:rFonts w:ascii="Arial" w:hAnsi="Arial" w:cs="Arial"/>
          <w:color w:val="17300D"/>
          <w:sz w:val="32"/>
          <w:szCs w:val="32"/>
        </w:rPr>
      </w:pP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Bold" w:hAnsi="SourceSansPro-Bold" w:cs="SourceSansPro-Bold"/>
          <w:b/>
          <w:bCs/>
          <w:color w:val="181818"/>
          <w:sz w:val="32"/>
          <w:szCs w:val="32"/>
          <w:u w:val="single" w:color="181818"/>
        </w:rPr>
      </w:pPr>
      <w:r>
        <w:rPr>
          <w:rFonts w:ascii="SourceSansPro-Bold" w:hAnsi="SourceSansPro-Bold" w:cs="SourceSansPro-Bold"/>
          <w:b/>
          <w:bCs/>
          <w:color w:val="181818"/>
          <w:sz w:val="32"/>
          <w:szCs w:val="32"/>
          <w:u w:val="single" w:color="181818"/>
        </w:rPr>
        <w:t>John Tesh – generic Christmas liners:</w:t>
      </w:r>
    </w:p>
    <w:p w:rsidR="003661D3" w:rsidRPr="00384321" w:rsidRDefault="003661D3" w:rsidP="00384321">
      <w:pPr>
        <w:widowControl w:val="0"/>
        <w:autoSpaceDE w:val="0"/>
        <w:autoSpaceDN w:val="0"/>
        <w:adjustRightInd w:val="0"/>
        <w:rPr>
          <w:rFonts w:ascii="SourceSansPro-Bold" w:hAnsi="SourceSansPro-Bold" w:cs="SourceSansPro-Bold"/>
          <w:b/>
          <w:bCs/>
          <w:color w:val="181818"/>
          <w:sz w:val="32"/>
          <w:szCs w:val="32"/>
          <w:u w:val="single" w:color="181818"/>
        </w:rPr>
      </w:pP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Hi this is John Tesh from Intelligence For Your Life... wishing you and your family a wonderful Holiday Season!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 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Hi this is John Tesh from Intelligence For Your Life... wishing you and your family a very Merry Christmas!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 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Its John Tesh from The John Tesh Radio Show... wishing you and yours a Merry Christmas!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 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Happy Holidays from all of us at The John Tesh Radio Show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 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Hi This John Tesh wishing you a Happy Holiday season from all of us here at Intelligence For Your Life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 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Hi This John Tesh wishing you a Merry Christmas from all of us here at Intelligence For Your Life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7300D"/>
          <w:sz w:val="28"/>
          <w:szCs w:val="28"/>
        </w:rPr>
      </w:pPr>
      <w:r>
        <w:rPr>
          <w:rFonts w:ascii="Arial" w:hAnsi="Arial" w:cs="Arial"/>
          <w:color w:val="17300D"/>
          <w:sz w:val="32"/>
          <w:szCs w:val="32"/>
        </w:rPr>
        <w:t> </w:t>
      </w:r>
    </w:p>
    <w:p w:rsidR="003661D3" w:rsidRDefault="003661D3" w:rsidP="00384321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  <w:u w:color="181818"/>
        </w:rPr>
      </w:pPr>
    </w:p>
    <w:p w:rsidR="003661D3" w:rsidRDefault="003661D3" w:rsidP="00384321"/>
    <w:sectPr w:rsidR="003661D3" w:rsidSect="00A43D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321"/>
    <w:rsid w:val="003661D3"/>
    <w:rsid w:val="00384321"/>
    <w:rsid w:val="0051738F"/>
    <w:rsid w:val="00A00081"/>
    <w:rsid w:val="00A43D17"/>
    <w:rsid w:val="00D8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Elizabeth Negoski</cp:lastModifiedBy>
  <cp:revision>2</cp:revision>
  <dcterms:created xsi:type="dcterms:W3CDTF">2016-11-22T18:03:00Z</dcterms:created>
  <dcterms:modified xsi:type="dcterms:W3CDTF">2016-11-23T19:18:00Z</dcterms:modified>
</cp:coreProperties>
</file>